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9C" w:rsidRPr="0030597A" w:rsidRDefault="00996E9C" w:rsidP="00996E9C">
      <w:pPr>
        <w:spacing w:after="0"/>
        <w:jc w:val="center"/>
      </w:pPr>
      <w:r w:rsidRPr="0030597A">
        <w:rPr>
          <w:rFonts w:ascii="MS Sans Serif" w:hAnsi="MS Sans Serif"/>
          <w:noProof/>
        </w:rPr>
        <w:drawing>
          <wp:inline distT="0" distB="0" distL="0" distR="0" wp14:anchorId="262D54A0" wp14:editId="341433B3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E9C" w:rsidRPr="0030597A" w:rsidRDefault="00996E9C" w:rsidP="00996E9C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996E9C" w:rsidRPr="001A391B" w:rsidRDefault="00996E9C" w:rsidP="00996E9C">
      <w:pPr>
        <w:pStyle w:val="2"/>
        <w:pBdr>
          <w:bottom w:val="single" w:sz="12" w:space="1" w:color="auto"/>
        </w:pBdr>
        <w:rPr>
          <w:b w:val="0"/>
          <w:color w:val="FF000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</w:t>
      </w:r>
      <w:r w:rsidRPr="0030597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</w:t>
      </w:r>
      <w:r w:rsidRPr="003920BB">
        <w:rPr>
          <w:color w:val="FFFFFF" w:themeColor="background1"/>
          <w:sz w:val="24"/>
          <w:szCs w:val="24"/>
        </w:rPr>
        <w:t>ПРОЕКТ</w:t>
      </w:r>
    </w:p>
    <w:p w:rsidR="00996E9C" w:rsidRPr="0030597A" w:rsidRDefault="00996E9C" w:rsidP="00996E9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996E9C" w:rsidRPr="0030597A" w:rsidRDefault="00996E9C" w:rsidP="00996E9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059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0597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996E9C" w:rsidRDefault="00996E9C" w:rsidP="00996E9C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16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 лютого_</w:t>
      </w:r>
      <w:r>
        <w:rPr>
          <w:rFonts w:ascii="Times New Roman" w:hAnsi="Times New Roman" w:cs="Times New Roman"/>
          <w:b/>
          <w:bCs/>
          <w:u w:val="single"/>
        </w:rPr>
        <w:t>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100</w:t>
      </w:r>
    </w:p>
    <w:p w:rsidR="00996E9C" w:rsidRPr="0030597A" w:rsidRDefault="00996E9C" w:rsidP="00996E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6E9C" w:rsidRPr="0030597A" w:rsidRDefault="00996E9C" w:rsidP="00996E9C">
      <w:pPr>
        <w:pStyle w:val="a4"/>
        <w:ind w:firstLine="708"/>
      </w:pPr>
      <w:r w:rsidRPr="0030597A">
        <w:t xml:space="preserve">Розглянувши заяву наймача квартири №  </w:t>
      </w:r>
      <w:r w:rsidRPr="00321299">
        <w:rPr>
          <w:color w:val="FFFFFF" w:themeColor="background1"/>
        </w:rPr>
        <w:t>17 у буд. 19-а по вул. Енергетиків</w:t>
      </w:r>
      <w:r>
        <w:t xml:space="preserve"> у м. Буча, </w:t>
      </w:r>
      <w:r w:rsidRPr="0030597A">
        <w:t xml:space="preserve"> </w:t>
      </w:r>
      <w:r>
        <w:t xml:space="preserve">гр. </w:t>
      </w:r>
      <w:proofErr w:type="spellStart"/>
      <w:r w:rsidRPr="00321299">
        <w:rPr>
          <w:color w:val="FFFFFF" w:themeColor="background1"/>
        </w:rPr>
        <w:t>Божинської</w:t>
      </w:r>
      <w:proofErr w:type="spellEnd"/>
      <w:r w:rsidRPr="00321299">
        <w:rPr>
          <w:color w:val="FFFFFF" w:themeColor="background1"/>
        </w:rPr>
        <w:t xml:space="preserve"> Лариси Миколаївни</w:t>
      </w:r>
      <w:r>
        <w:t xml:space="preserve"> та членів сім’ї про передачу в приватну спільну часткову власність квартири</w:t>
      </w:r>
      <w:r w:rsidRPr="0030597A">
        <w:t xml:space="preserve">, </w:t>
      </w:r>
      <w:r>
        <w:t xml:space="preserve">враховуючи нотаріально завірену заяву - відмову від участі у приватизації гр. </w:t>
      </w:r>
      <w:proofErr w:type="spellStart"/>
      <w:r w:rsidRPr="00321299">
        <w:rPr>
          <w:color w:val="FFFFFF" w:themeColor="background1"/>
        </w:rPr>
        <w:t>Божинського</w:t>
      </w:r>
      <w:proofErr w:type="spellEnd"/>
      <w:r w:rsidRPr="00321299">
        <w:rPr>
          <w:color w:val="FFFFFF" w:themeColor="background1"/>
        </w:rPr>
        <w:t xml:space="preserve"> Миколи Васильовича</w:t>
      </w:r>
      <w:r>
        <w:t xml:space="preserve">, </w:t>
      </w:r>
      <w:r w:rsidRPr="0030597A">
        <w:t xml:space="preserve">на підставі </w:t>
      </w:r>
      <w:proofErr w:type="spellStart"/>
      <w:r w:rsidRPr="0030597A">
        <w:t>ст.ст</w:t>
      </w:r>
      <w:proofErr w:type="spellEnd"/>
      <w:r w:rsidRPr="0030597A"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</w:t>
      </w:r>
      <w:r>
        <w:t>ва України № 396 від 16.12.2009,</w:t>
      </w:r>
      <w:r w:rsidRPr="0030597A">
        <w:t xml:space="preserve"> враховуючи рішення виконавчого комітету </w:t>
      </w:r>
      <w:proofErr w:type="spellStart"/>
      <w:r w:rsidRPr="0030597A">
        <w:t>Бучанської</w:t>
      </w:r>
      <w:proofErr w:type="spellEnd"/>
      <w:r w:rsidRPr="0030597A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30597A">
        <w:t>Бучанської</w:t>
      </w:r>
      <w:proofErr w:type="spellEnd"/>
      <w:r w:rsidRPr="0030597A">
        <w:t xml:space="preserve"> міської ради</w:t>
      </w:r>
    </w:p>
    <w:p w:rsidR="00996E9C" w:rsidRPr="0030597A" w:rsidRDefault="00996E9C" w:rsidP="00996E9C">
      <w:pPr>
        <w:pStyle w:val="a4"/>
        <w:ind w:firstLine="708"/>
      </w:pPr>
    </w:p>
    <w:p w:rsidR="00996E9C" w:rsidRPr="0030597A" w:rsidRDefault="00996E9C" w:rsidP="00996E9C">
      <w:pPr>
        <w:rPr>
          <w:rFonts w:ascii="Times New Roman" w:hAnsi="Times New Roman" w:cs="Times New Roman"/>
          <w:b/>
          <w:sz w:val="24"/>
          <w:szCs w:val="24"/>
        </w:rPr>
      </w:pPr>
      <w:r w:rsidRPr="0030597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996E9C" w:rsidRPr="003E1143" w:rsidRDefault="00996E9C" w:rsidP="00996E9C">
      <w:pPr>
        <w:pStyle w:val="a4"/>
        <w:numPr>
          <w:ilvl w:val="0"/>
          <w:numId w:val="1"/>
        </w:numPr>
        <w:ind w:left="0" w:firstLine="567"/>
      </w:pPr>
      <w:r w:rsidRPr="0030597A">
        <w:t xml:space="preserve">Передати в приватну </w:t>
      </w:r>
      <w:r>
        <w:t xml:space="preserve">спільну часткову </w:t>
      </w:r>
      <w:r w:rsidRPr="0030597A">
        <w:t xml:space="preserve">власність </w:t>
      </w:r>
      <w:r>
        <w:t>двокімнатну</w:t>
      </w:r>
      <w:r w:rsidRPr="0030597A">
        <w:t xml:space="preserve"> житлову квартиру №</w:t>
      </w:r>
      <w:r>
        <w:t xml:space="preserve"> </w:t>
      </w:r>
      <w:r w:rsidRPr="00321299">
        <w:rPr>
          <w:color w:val="FFFFFF" w:themeColor="background1"/>
        </w:rPr>
        <w:t xml:space="preserve">17 по вул. Енергетиків, буд. 19-а в м. Буча, </w:t>
      </w:r>
      <w:r w:rsidRPr="00321299">
        <w:rPr>
          <w:b/>
          <w:color w:val="FFFFFF" w:themeColor="background1"/>
        </w:rPr>
        <w:t xml:space="preserve">гр. </w:t>
      </w:r>
      <w:proofErr w:type="spellStart"/>
      <w:r w:rsidRPr="00321299">
        <w:rPr>
          <w:b/>
          <w:color w:val="FFFFFF" w:themeColor="background1"/>
        </w:rPr>
        <w:t>Божинській</w:t>
      </w:r>
      <w:proofErr w:type="spellEnd"/>
      <w:r w:rsidRPr="00321299">
        <w:rPr>
          <w:b/>
          <w:color w:val="FFFFFF" w:themeColor="background1"/>
        </w:rPr>
        <w:t xml:space="preserve"> Ларисі Миколаївні, 1972 </w:t>
      </w:r>
      <w:proofErr w:type="spellStart"/>
      <w:r w:rsidRPr="00321299">
        <w:rPr>
          <w:b/>
          <w:color w:val="FFFFFF" w:themeColor="background1"/>
        </w:rPr>
        <w:t>р.н</w:t>
      </w:r>
      <w:proofErr w:type="spellEnd"/>
      <w:r w:rsidRPr="00321299">
        <w:rPr>
          <w:color w:val="FFFFFF" w:themeColor="background1"/>
        </w:rPr>
        <w:t xml:space="preserve">. та членам сім’ї: гр.. </w:t>
      </w:r>
      <w:proofErr w:type="spellStart"/>
      <w:r w:rsidRPr="00321299">
        <w:rPr>
          <w:color w:val="FFFFFF" w:themeColor="background1"/>
        </w:rPr>
        <w:t>Божинському</w:t>
      </w:r>
      <w:proofErr w:type="spellEnd"/>
      <w:r w:rsidRPr="00321299">
        <w:rPr>
          <w:color w:val="FFFFFF" w:themeColor="background1"/>
        </w:rPr>
        <w:t xml:space="preserve"> Денису Миколайовичу, 1995</w:t>
      </w:r>
      <w:r>
        <w:t xml:space="preserve"> </w:t>
      </w:r>
      <w:proofErr w:type="spellStart"/>
      <w:r w:rsidRPr="003E1143">
        <w:t>р.н</w:t>
      </w:r>
      <w:proofErr w:type="spellEnd"/>
      <w:r w:rsidRPr="003E1143">
        <w:t xml:space="preserve">. (склад сім’ї – </w:t>
      </w:r>
      <w:r>
        <w:t>2</w:t>
      </w:r>
      <w:r w:rsidRPr="003E1143">
        <w:t xml:space="preserve"> особи). Загальна площа – </w:t>
      </w:r>
      <w:r>
        <w:t>46,7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,  при нормі  </w:t>
      </w:r>
      <w:r>
        <w:t>52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  Відновна вартість – </w:t>
      </w:r>
      <w:r>
        <w:t>08</w:t>
      </w:r>
      <w:r w:rsidRPr="003E1143">
        <w:t xml:space="preserve"> грн </w:t>
      </w:r>
      <w:r>
        <w:t>41</w:t>
      </w:r>
      <w:r w:rsidRPr="003E1143">
        <w:t xml:space="preserve"> коп. </w:t>
      </w:r>
    </w:p>
    <w:p w:rsidR="00996E9C" w:rsidRPr="003E1143" w:rsidRDefault="00996E9C" w:rsidP="00996E9C">
      <w:pPr>
        <w:pStyle w:val="a4"/>
        <w:numPr>
          <w:ilvl w:val="0"/>
          <w:numId w:val="1"/>
        </w:numPr>
        <w:ind w:left="0" w:firstLine="567"/>
      </w:pPr>
      <w:r w:rsidRPr="003E1143">
        <w:t xml:space="preserve">Сума житлових </w:t>
      </w:r>
      <w:proofErr w:type="spellStart"/>
      <w:r w:rsidRPr="003E1143">
        <w:t>чеків</w:t>
      </w:r>
      <w:proofErr w:type="spellEnd"/>
      <w:r w:rsidRPr="003E1143">
        <w:t xml:space="preserve">, яка підлягає видачі становить </w:t>
      </w:r>
      <w:r>
        <w:t>1,00</w:t>
      </w:r>
      <w:r w:rsidRPr="003E1143">
        <w:t xml:space="preserve"> грн - на сім’ю; </w:t>
      </w:r>
      <w:r>
        <w:t xml:space="preserve">0,5 </w:t>
      </w:r>
      <w:r w:rsidRPr="003E1143">
        <w:t>грн на кожного.</w:t>
      </w:r>
    </w:p>
    <w:p w:rsidR="00996E9C" w:rsidRPr="003E1143" w:rsidRDefault="00996E9C" w:rsidP="00996E9C">
      <w:pPr>
        <w:pStyle w:val="a4"/>
        <w:numPr>
          <w:ilvl w:val="0"/>
          <w:numId w:val="1"/>
        </w:numPr>
        <w:ind w:left="0" w:firstLine="567"/>
      </w:pPr>
      <w:r w:rsidRPr="003E1143">
        <w:t xml:space="preserve">Юридичному відділу доручити оформлення свідоцтва про право власності на квартиру  № </w:t>
      </w:r>
      <w:r w:rsidRPr="00321299">
        <w:rPr>
          <w:color w:val="FFFFFF" w:themeColor="background1"/>
        </w:rPr>
        <w:t>17 по вул. Енергетиків, буд.19-а</w:t>
      </w:r>
      <w:r>
        <w:t>,</w:t>
      </w:r>
      <w:r w:rsidRPr="003E1143">
        <w:t xml:space="preserve"> в м. Буча.</w:t>
      </w:r>
    </w:p>
    <w:p w:rsidR="00996E9C" w:rsidRPr="003E1143" w:rsidRDefault="00996E9C" w:rsidP="00996E9C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3E1143">
        <w:t xml:space="preserve">Центру надання адміністративних послуг доручити видачу свідоцтва про право власності на квартиру № </w:t>
      </w:r>
      <w:r w:rsidRPr="00321299">
        <w:rPr>
          <w:color w:val="FFFFFF" w:themeColor="background1"/>
        </w:rPr>
        <w:t>17 по вул. Енергетиків, буд. 19-а</w:t>
      </w:r>
      <w:r w:rsidRPr="003E1143">
        <w:t xml:space="preserve"> в м. Буча.</w:t>
      </w:r>
    </w:p>
    <w:p w:rsidR="00996E9C" w:rsidRPr="0030597A" w:rsidRDefault="00996E9C" w:rsidP="00996E9C">
      <w:pPr>
        <w:pStyle w:val="a4"/>
        <w:numPr>
          <w:ilvl w:val="0"/>
          <w:numId w:val="1"/>
        </w:numPr>
        <w:ind w:left="0" w:firstLine="567"/>
      </w:pPr>
      <w:proofErr w:type="spellStart"/>
      <w:r w:rsidRPr="00321299">
        <w:rPr>
          <w:b/>
          <w:color w:val="FFFFFF" w:themeColor="background1"/>
        </w:rPr>
        <w:t>Божинській</w:t>
      </w:r>
      <w:proofErr w:type="spellEnd"/>
      <w:r w:rsidRPr="00321299">
        <w:rPr>
          <w:b/>
          <w:color w:val="FFFFFF" w:themeColor="background1"/>
        </w:rPr>
        <w:t xml:space="preserve"> Ларисі Миколаївні</w:t>
      </w:r>
      <w:r>
        <w:rPr>
          <w:b/>
        </w:rPr>
        <w:t xml:space="preserve"> </w:t>
      </w:r>
      <w:r w:rsidRPr="003E1143">
        <w:t>, суму в розмірі 36,00 грн за</w:t>
      </w:r>
      <w:r w:rsidRPr="0030597A">
        <w:t xml:space="preserve">  оформлення свідоцтва про право власності</w:t>
      </w:r>
      <w:r>
        <w:t xml:space="preserve">, що приватизується, </w:t>
      </w:r>
      <w:r w:rsidRPr="0030597A">
        <w:t xml:space="preserve">сплатити  на  розрахунковий  рахунок: </w:t>
      </w:r>
      <w:r w:rsidRPr="0030597A">
        <w:rPr>
          <w:lang w:val="en-US"/>
        </w:rPr>
        <w:t>UA</w:t>
      </w:r>
      <w:r>
        <w:t>66820172031423104320105</w:t>
      </w:r>
      <w:r w:rsidRPr="0030597A">
        <w:t>3934</w:t>
      </w:r>
      <w:r>
        <w:t xml:space="preserve"> </w:t>
      </w:r>
      <w:r w:rsidRPr="0030597A">
        <w:t xml:space="preserve">в Державна казначейська служба  в м. </w:t>
      </w:r>
      <w:proofErr w:type="spellStart"/>
      <w:r w:rsidRPr="0030597A">
        <w:t>Київ,одержувач</w:t>
      </w:r>
      <w:proofErr w:type="spellEnd"/>
      <w:r w:rsidRPr="0030597A">
        <w:t xml:space="preserve">: </w:t>
      </w:r>
      <w:proofErr w:type="spellStart"/>
      <w:r w:rsidRPr="0030597A">
        <w:t>Бучанська</w:t>
      </w:r>
      <w:proofErr w:type="spellEnd"/>
      <w:r w:rsidRPr="0030597A">
        <w:t xml:space="preserve"> міська рада, ЄДРПОУ: 04360586, МФО: 820172.</w:t>
      </w:r>
    </w:p>
    <w:p w:rsidR="00996E9C" w:rsidRPr="0030597A" w:rsidRDefault="00996E9C" w:rsidP="00996E9C">
      <w:pPr>
        <w:pStyle w:val="a4"/>
        <w:ind w:left="567"/>
        <w:rPr>
          <w:b/>
        </w:rPr>
      </w:pPr>
    </w:p>
    <w:p w:rsidR="00996E9C" w:rsidRPr="0030597A" w:rsidRDefault="00996E9C" w:rsidP="00996E9C">
      <w:pPr>
        <w:pStyle w:val="a4"/>
        <w:ind w:firstLine="480"/>
      </w:pPr>
    </w:p>
    <w:p w:rsidR="00996E9C" w:rsidRDefault="00996E9C" w:rsidP="00996E9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996E9C" w:rsidRDefault="00996E9C" w:rsidP="00996E9C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996E9C" w:rsidRDefault="00996E9C" w:rsidP="00996E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996E9C" w:rsidRPr="00EB4372" w:rsidRDefault="00996E9C" w:rsidP="00996E9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96E9C" w:rsidRDefault="00996E9C" w:rsidP="00996E9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996E9C" w:rsidRDefault="00996E9C" w:rsidP="00996E9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начальника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К.М.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Тужиліна</w:t>
      </w:r>
      <w:proofErr w:type="spellEnd"/>
    </w:p>
    <w:p w:rsidR="00311171" w:rsidRPr="00996E9C" w:rsidRDefault="00311171">
      <w:pPr>
        <w:rPr>
          <w:lang w:val="uk-UA"/>
        </w:rPr>
      </w:pPr>
      <w:bookmarkStart w:id="0" w:name="_GoBack"/>
      <w:bookmarkEnd w:id="0"/>
    </w:p>
    <w:sectPr w:rsidR="00311171" w:rsidRPr="0099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86B6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E7"/>
    <w:rsid w:val="001035E7"/>
    <w:rsid w:val="00311171"/>
    <w:rsid w:val="009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2EA96-A666-4C60-9002-387D5F22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E9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96E9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996E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E9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96E9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996E9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996E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996E9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2021-02-26T08:31:00Z</dcterms:created>
  <dcterms:modified xsi:type="dcterms:W3CDTF">2021-02-26T08:31:00Z</dcterms:modified>
</cp:coreProperties>
</file>